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68" w:rsidRPr="008F4768" w:rsidRDefault="00EA450F" w:rsidP="008F4768">
      <w:pPr>
        <w:jc w:val="center"/>
        <w:rPr>
          <w:rFonts w:ascii="Times New Roman" w:hAnsi="Times New Roman" w:cs="Times New Roman"/>
          <w:b/>
          <w:caps/>
        </w:rPr>
      </w:pPr>
      <w:r>
        <w:rPr>
          <w:noProof/>
        </w:rPr>
        <w:drawing>
          <wp:inline distT="0" distB="0" distL="0" distR="0" wp14:anchorId="26818682" wp14:editId="5211E146">
            <wp:extent cx="2743200" cy="635635"/>
            <wp:effectExtent l="0" t="0" r="0" b="0"/>
            <wp:docPr id="1" name="Picture 1" descr="C:\Users\Colleen\Downloads\CTS digit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Downloads\CTS digital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635635"/>
                    </a:xfrm>
                    <a:prstGeom prst="rect">
                      <a:avLst/>
                    </a:prstGeom>
                    <a:noFill/>
                    <a:ln>
                      <a:noFill/>
                    </a:ln>
                  </pic:spPr>
                </pic:pic>
              </a:graphicData>
            </a:graphic>
          </wp:inline>
        </w:drawing>
      </w:r>
    </w:p>
    <w:p w:rsidR="00AF3D27" w:rsidRDefault="008F4768" w:rsidP="00AF3D27">
      <w:pPr>
        <w:jc w:val="center"/>
        <w:rPr>
          <w:rFonts w:ascii="Times New Roman" w:hAnsi="Times New Roman" w:cs="Times New Roman"/>
        </w:rPr>
      </w:pPr>
      <w:r w:rsidRPr="00EA450F">
        <w:rPr>
          <w:rFonts w:ascii="Arial Black" w:hAnsi="Arial Black" w:cs="Times New Roman"/>
          <w:b/>
          <w:caps/>
          <w:color w:val="0070C0"/>
          <w:sz w:val="28"/>
          <w:szCs w:val="28"/>
        </w:rPr>
        <w:t>PRESIDENT</w:t>
      </w:r>
    </w:p>
    <w:p w:rsidR="003A46C0" w:rsidRDefault="008F4768" w:rsidP="00AF3D27">
      <w:pPr>
        <w:rPr>
          <w:rFonts w:ascii="Times New Roman" w:hAnsi="Times New Roman" w:cs="Times New Roman"/>
        </w:rPr>
      </w:pPr>
      <w:r w:rsidRPr="008F4768">
        <w:rPr>
          <w:rFonts w:ascii="Times New Roman" w:hAnsi="Times New Roman" w:cs="Times New Roman"/>
        </w:rPr>
        <w:t xml:space="preserve">The Board of Trustees and the Presidential Search Committee invite nominations and expressions of interest for the position of president of Christian Theological Seminary (CTS) </w:t>
      </w:r>
      <w:r w:rsidR="00B80647">
        <w:rPr>
          <w:rFonts w:ascii="Times New Roman" w:hAnsi="Times New Roman" w:cs="Times New Roman"/>
        </w:rPr>
        <w:t xml:space="preserve">in Indianapolis, Indiana. </w:t>
      </w:r>
      <w:r w:rsidR="00BD46AE">
        <w:rPr>
          <w:rFonts w:ascii="Times New Roman" w:hAnsi="Times New Roman" w:cs="Times New Roman"/>
        </w:rPr>
        <w:t>T</w:t>
      </w:r>
      <w:r w:rsidR="003A46C0">
        <w:rPr>
          <w:rFonts w:ascii="Times New Roman" w:hAnsi="Times New Roman" w:cs="Times New Roman"/>
        </w:rPr>
        <w:t>his position offers an exciting opportunity to lead a theological school well-positioned to thrive in the years ahead.  CTS is an ecumenical seminary related to the Disciples of Christ denomination.  The next president will assume office on or around July 1, 2019.</w:t>
      </w:r>
    </w:p>
    <w:p w:rsidR="008F4768" w:rsidRDefault="008F4768">
      <w:pPr>
        <w:rPr>
          <w:rFonts w:ascii="Times New Roman" w:hAnsi="Times New Roman" w:cs="Times New Roman"/>
          <w:b/>
        </w:rPr>
      </w:pPr>
      <w:r w:rsidRPr="006378B8">
        <w:rPr>
          <w:rFonts w:ascii="Times New Roman" w:hAnsi="Times New Roman" w:cs="Times New Roman"/>
          <w:b/>
        </w:rPr>
        <w:t>About the Seminary</w:t>
      </w:r>
    </w:p>
    <w:p w:rsidR="00146DE0" w:rsidRDefault="003A46C0">
      <w:pPr>
        <w:rPr>
          <w:rFonts w:ascii="Times New Roman" w:hAnsi="Times New Roman" w:cs="Times New Roman"/>
        </w:rPr>
      </w:pPr>
      <w:r>
        <w:rPr>
          <w:rFonts w:ascii="Times New Roman" w:hAnsi="Times New Roman" w:cs="Times New Roman"/>
        </w:rPr>
        <w:t xml:space="preserve">Christian Theological Seminary, </w:t>
      </w:r>
      <w:r w:rsidR="008123F2">
        <w:rPr>
          <w:rFonts w:ascii="Times New Roman" w:hAnsi="Times New Roman" w:cs="Times New Roman"/>
        </w:rPr>
        <w:t>originally founded as an abolitionist school in 1855, remains dedicated to “theological education for all those called to heal, lead and love the world.” T</w:t>
      </w:r>
      <w:r>
        <w:rPr>
          <w:rFonts w:ascii="Times New Roman" w:hAnsi="Times New Roman" w:cs="Times New Roman"/>
        </w:rPr>
        <w:t xml:space="preserve">he oldest and largest accredited seminary in </w:t>
      </w:r>
      <w:r w:rsidR="008123F2">
        <w:rPr>
          <w:rFonts w:ascii="Times New Roman" w:hAnsi="Times New Roman" w:cs="Times New Roman"/>
        </w:rPr>
        <w:t xml:space="preserve">Indiana, it plays an important role in conversations regarding religion and public life.  With a history of ecumenism, today CTS </w:t>
      </w:r>
      <w:r w:rsidR="004569C6" w:rsidRPr="004569C6">
        <w:rPr>
          <w:rFonts w:ascii="Times New Roman" w:hAnsi="Times New Roman" w:cs="Times New Roman"/>
        </w:rPr>
        <w:t xml:space="preserve">is comprised of people from </w:t>
      </w:r>
      <w:r w:rsidR="008123F2">
        <w:rPr>
          <w:rFonts w:ascii="Times New Roman" w:hAnsi="Times New Roman" w:cs="Times New Roman"/>
        </w:rPr>
        <w:t xml:space="preserve">more than thirty </w:t>
      </w:r>
      <w:r w:rsidR="004569C6" w:rsidRPr="004569C6">
        <w:rPr>
          <w:rFonts w:ascii="Times New Roman" w:hAnsi="Times New Roman" w:cs="Times New Roman"/>
        </w:rPr>
        <w:t>religious bodies.</w:t>
      </w:r>
      <w:r w:rsidR="004569C6">
        <w:rPr>
          <w:rFonts w:ascii="Times New Roman" w:hAnsi="Times New Roman" w:cs="Times New Roman"/>
        </w:rPr>
        <w:t xml:space="preserve"> </w:t>
      </w:r>
      <w:r w:rsidR="008123F2">
        <w:rPr>
          <w:rFonts w:ascii="Times New Roman" w:hAnsi="Times New Roman" w:cs="Times New Roman"/>
        </w:rPr>
        <w:t xml:space="preserve">It </w:t>
      </w:r>
      <w:r w:rsidR="00146DE0">
        <w:rPr>
          <w:rFonts w:ascii="Times New Roman" w:hAnsi="Times New Roman" w:cs="Times New Roman"/>
        </w:rPr>
        <w:t>has intentionally sought to be</w:t>
      </w:r>
      <w:r w:rsidR="008123F2">
        <w:rPr>
          <w:rFonts w:ascii="Times New Roman" w:hAnsi="Times New Roman" w:cs="Times New Roman"/>
        </w:rPr>
        <w:t xml:space="preserve"> inclusive in race/ethnicity and gender and b</w:t>
      </w:r>
      <w:r w:rsidR="0004443B" w:rsidRPr="0004443B">
        <w:rPr>
          <w:rFonts w:ascii="Times New Roman" w:hAnsi="Times New Roman" w:cs="Times New Roman"/>
        </w:rPr>
        <w:t>y official action of the board, adminis</w:t>
      </w:r>
      <w:r w:rsidR="008123F2">
        <w:rPr>
          <w:rFonts w:ascii="Times New Roman" w:hAnsi="Times New Roman" w:cs="Times New Roman"/>
        </w:rPr>
        <w:t xml:space="preserve">tration and faculty in 2012, </w:t>
      </w:r>
      <w:r w:rsidR="00146DE0">
        <w:rPr>
          <w:rFonts w:ascii="Times New Roman" w:hAnsi="Times New Roman" w:cs="Times New Roman"/>
        </w:rPr>
        <w:t>stated its position as</w:t>
      </w:r>
      <w:r w:rsidR="0004443B" w:rsidRPr="0004443B">
        <w:rPr>
          <w:rFonts w:ascii="Times New Roman" w:hAnsi="Times New Roman" w:cs="Times New Roman"/>
        </w:rPr>
        <w:t xml:space="preserve"> “open and affirmin</w:t>
      </w:r>
      <w:r w:rsidR="00146DE0">
        <w:rPr>
          <w:rFonts w:ascii="Times New Roman" w:hAnsi="Times New Roman" w:cs="Times New Roman"/>
        </w:rPr>
        <w:t>g” with a public record of</w:t>
      </w:r>
      <w:r w:rsidR="0004443B" w:rsidRPr="0004443B">
        <w:rPr>
          <w:rFonts w:ascii="Times New Roman" w:hAnsi="Times New Roman" w:cs="Times New Roman"/>
        </w:rPr>
        <w:t xml:space="preserve"> supporting the LGBTQ community.  </w:t>
      </w:r>
    </w:p>
    <w:p w:rsidR="005D32B9" w:rsidRDefault="00146DE0">
      <w:pPr>
        <w:rPr>
          <w:rFonts w:ascii="Times New Roman" w:hAnsi="Times New Roman" w:cs="Times New Roman"/>
        </w:rPr>
      </w:pPr>
      <w:r>
        <w:rPr>
          <w:rFonts w:ascii="Times New Roman" w:hAnsi="Times New Roman" w:cs="Times New Roman"/>
        </w:rPr>
        <w:t>CTS’ distinctive new Ph.D. program in African American Preaching</w:t>
      </w:r>
      <w:r w:rsidR="005D32B9">
        <w:rPr>
          <w:rFonts w:ascii="Times New Roman" w:hAnsi="Times New Roman" w:cs="Times New Roman"/>
        </w:rPr>
        <w:t xml:space="preserve"> and Sacred Rhetoric</w:t>
      </w:r>
      <w:r>
        <w:rPr>
          <w:rFonts w:ascii="Times New Roman" w:hAnsi="Times New Roman" w:cs="Times New Roman"/>
        </w:rPr>
        <w:t>, nationally recognized programs in counseling, continuing reputation for quality preparation</w:t>
      </w:r>
      <w:r w:rsidR="005D32B9">
        <w:rPr>
          <w:rFonts w:ascii="Times New Roman" w:hAnsi="Times New Roman" w:cs="Times New Roman"/>
        </w:rPr>
        <w:t xml:space="preserve"> and development</w:t>
      </w:r>
      <w:r>
        <w:rPr>
          <w:rFonts w:ascii="Times New Roman" w:hAnsi="Times New Roman" w:cs="Times New Roman"/>
        </w:rPr>
        <w:t xml:space="preserve"> of pastoral leadership</w:t>
      </w:r>
      <w:r w:rsidR="008D2F82">
        <w:rPr>
          <w:rFonts w:ascii="Times New Roman" w:hAnsi="Times New Roman" w:cs="Times New Roman"/>
        </w:rPr>
        <w:t xml:space="preserve">, and fiscal strength, </w:t>
      </w:r>
      <w:r w:rsidR="005D32B9">
        <w:rPr>
          <w:rFonts w:ascii="Times New Roman" w:hAnsi="Times New Roman" w:cs="Times New Roman"/>
        </w:rPr>
        <w:t>offer</w:t>
      </w:r>
      <w:r w:rsidR="00BD46AE">
        <w:rPr>
          <w:rFonts w:ascii="Times New Roman" w:hAnsi="Times New Roman" w:cs="Times New Roman"/>
        </w:rPr>
        <w:t xml:space="preserve"> opportunity for increased insti</w:t>
      </w:r>
      <w:r w:rsidR="005D32B9">
        <w:rPr>
          <w:rFonts w:ascii="Times New Roman" w:hAnsi="Times New Roman" w:cs="Times New Roman"/>
        </w:rPr>
        <w:t>tutional distinction in the future.</w:t>
      </w:r>
    </w:p>
    <w:p w:rsidR="008F4768" w:rsidRPr="006378B8" w:rsidRDefault="008F4768">
      <w:pPr>
        <w:rPr>
          <w:rFonts w:ascii="Times New Roman" w:hAnsi="Times New Roman" w:cs="Times New Roman"/>
          <w:b/>
        </w:rPr>
      </w:pPr>
      <w:r w:rsidRPr="006378B8">
        <w:rPr>
          <w:rFonts w:ascii="Times New Roman" w:hAnsi="Times New Roman" w:cs="Times New Roman"/>
          <w:b/>
        </w:rPr>
        <w:t>Nominations &amp; Inquiries</w:t>
      </w:r>
    </w:p>
    <w:p w:rsidR="00551D20" w:rsidRDefault="008F4768">
      <w:pPr>
        <w:rPr>
          <w:rFonts w:ascii="Times New Roman" w:hAnsi="Times New Roman" w:cs="Times New Roman"/>
        </w:rPr>
      </w:pPr>
      <w:r>
        <w:rPr>
          <w:rFonts w:ascii="Times New Roman" w:hAnsi="Times New Roman" w:cs="Times New Roman"/>
        </w:rPr>
        <w:t>The presidential search committee will begin a review of applications immediately and continue work</w:t>
      </w:r>
      <w:r w:rsidR="004569C6">
        <w:rPr>
          <w:rFonts w:ascii="Times New Roman" w:hAnsi="Times New Roman" w:cs="Times New Roman"/>
        </w:rPr>
        <w:t xml:space="preserve"> until an appointment is made. </w:t>
      </w:r>
      <w:r>
        <w:rPr>
          <w:rFonts w:ascii="Times New Roman" w:hAnsi="Times New Roman" w:cs="Times New Roman"/>
        </w:rPr>
        <w:t>The full profile can be viewed at:</w:t>
      </w:r>
      <w:r w:rsidR="00551D20">
        <w:rPr>
          <w:rFonts w:ascii="Times New Roman" w:hAnsi="Times New Roman" w:cs="Times New Roman"/>
        </w:rPr>
        <w:t xml:space="preserve"> </w:t>
      </w:r>
      <w:hyperlink r:id="rId6" w:history="1">
        <w:r w:rsidR="00551D20" w:rsidRPr="00423A09">
          <w:rPr>
            <w:rStyle w:val="Hyperlink"/>
            <w:rFonts w:ascii="Times New Roman" w:hAnsi="Times New Roman" w:cs="Times New Roman"/>
          </w:rPr>
          <w:t>https://www.agbsearch.com/searches/president-christian-theological-seminary</w:t>
        </w:r>
      </w:hyperlink>
      <w:r w:rsidR="00551D20">
        <w:rPr>
          <w:rFonts w:ascii="Times New Roman" w:hAnsi="Times New Roman" w:cs="Times New Roman"/>
        </w:rPr>
        <w:t>.</w:t>
      </w:r>
      <w:bookmarkStart w:id="0" w:name="_GoBack"/>
      <w:bookmarkEnd w:id="0"/>
    </w:p>
    <w:p w:rsidR="006378B8" w:rsidRDefault="008F4768">
      <w:pPr>
        <w:rPr>
          <w:rFonts w:ascii="Times New Roman" w:hAnsi="Times New Roman" w:cs="Times New Roman"/>
        </w:rPr>
      </w:pPr>
      <w:r>
        <w:rPr>
          <w:rFonts w:ascii="Times New Roman" w:hAnsi="Times New Roman" w:cs="Times New Roman"/>
        </w:rPr>
        <w:t>To assure full consideration, applications should be received by November 12, 2018 and include a letter of interest</w:t>
      </w:r>
      <w:r w:rsidR="006378B8">
        <w:rPr>
          <w:rFonts w:ascii="Times New Roman" w:hAnsi="Times New Roman" w:cs="Times New Roman"/>
        </w:rPr>
        <w:t xml:space="preserve"> </w:t>
      </w:r>
      <w:r w:rsidR="006378B8" w:rsidRPr="006378B8">
        <w:rPr>
          <w:rFonts w:ascii="Times New Roman" w:hAnsi="Times New Roman" w:cs="Times New Roman"/>
        </w:rPr>
        <w:t>that directly responds to the Opport</w:t>
      </w:r>
      <w:r w:rsidR="008D2F82">
        <w:rPr>
          <w:rFonts w:ascii="Times New Roman" w:hAnsi="Times New Roman" w:cs="Times New Roman"/>
        </w:rPr>
        <w:t>unities &amp; Challenges</w:t>
      </w:r>
      <w:r w:rsidR="00146DE0">
        <w:rPr>
          <w:rFonts w:ascii="Times New Roman" w:hAnsi="Times New Roman" w:cs="Times New Roman"/>
        </w:rPr>
        <w:t xml:space="preserve"> and</w:t>
      </w:r>
      <w:r w:rsidR="006378B8" w:rsidRPr="006378B8">
        <w:rPr>
          <w:rFonts w:ascii="Times New Roman" w:hAnsi="Times New Roman" w:cs="Times New Roman"/>
        </w:rPr>
        <w:t xml:space="preserve"> Qualities</w:t>
      </w:r>
      <w:r w:rsidR="00146DE0">
        <w:rPr>
          <w:rFonts w:ascii="Times New Roman" w:hAnsi="Times New Roman" w:cs="Times New Roman"/>
        </w:rPr>
        <w:t xml:space="preserve"> and Characteristics</w:t>
      </w:r>
      <w:r w:rsidR="006378B8" w:rsidRPr="006378B8">
        <w:rPr>
          <w:rFonts w:ascii="Times New Roman" w:hAnsi="Times New Roman" w:cs="Times New Roman"/>
        </w:rPr>
        <w:t xml:space="preserve"> sections of the profile</w:t>
      </w:r>
      <w:r>
        <w:rPr>
          <w:rFonts w:ascii="Times New Roman" w:hAnsi="Times New Roman" w:cs="Times New Roman"/>
        </w:rPr>
        <w:t xml:space="preserve">, </w:t>
      </w:r>
      <w:r w:rsidR="008D2F82">
        <w:rPr>
          <w:rFonts w:ascii="Times New Roman" w:hAnsi="Times New Roman" w:cs="Times New Roman"/>
        </w:rPr>
        <w:t xml:space="preserve">a </w:t>
      </w:r>
      <w:r>
        <w:rPr>
          <w:rFonts w:ascii="Times New Roman" w:hAnsi="Times New Roman" w:cs="Times New Roman"/>
        </w:rPr>
        <w:t>curriculum vitae, and five professional references with e-mail a</w:t>
      </w:r>
      <w:r w:rsidR="004569C6">
        <w:rPr>
          <w:rFonts w:ascii="Times New Roman" w:hAnsi="Times New Roman" w:cs="Times New Roman"/>
        </w:rPr>
        <w:t xml:space="preserve">ddresses and telephone numbers. </w:t>
      </w:r>
      <w:r>
        <w:rPr>
          <w:rFonts w:ascii="Times New Roman" w:hAnsi="Times New Roman" w:cs="Times New Roman"/>
        </w:rPr>
        <w:t>References will not be contacted without prior authorization from the applicant.</w:t>
      </w:r>
      <w:r w:rsidR="006378B8">
        <w:rPr>
          <w:rFonts w:ascii="Times New Roman" w:hAnsi="Times New Roman" w:cs="Times New Roman"/>
        </w:rPr>
        <w:t xml:space="preserve"> Applications should be sent electronically (MS Word or PDF format) to </w:t>
      </w:r>
      <w:hyperlink r:id="rId7" w:history="1">
        <w:r w:rsidR="006378B8" w:rsidRPr="005633B4">
          <w:rPr>
            <w:rStyle w:val="Hyperlink"/>
            <w:rFonts w:ascii="Times New Roman" w:hAnsi="Times New Roman" w:cs="Times New Roman"/>
          </w:rPr>
          <w:t>CTSPresident@agbsearch.com</w:t>
        </w:r>
      </w:hyperlink>
      <w:r w:rsidR="006378B8">
        <w:rPr>
          <w:rFonts w:ascii="Times New Roman" w:hAnsi="Times New Roman" w:cs="Times New Roman"/>
        </w:rPr>
        <w:t>.</w:t>
      </w:r>
    </w:p>
    <w:p w:rsidR="008F4768" w:rsidRPr="008F4768" w:rsidRDefault="006378B8" w:rsidP="006378B8">
      <w:pPr>
        <w:spacing w:after="0"/>
        <w:contextualSpacing/>
        <w:rPr>
          <w:rFonts w:ascii="Times New Roman" w:hAnsi="Times New Roman" w:cs="Times New Roman"/>
        </w:rPr>
      </w:pPr>
      <w:r w:rsidRPr="006378B8">
        <w:rPr>
          <w:rFonts w:ascii="Times New Roman" w:hAnsi="Times New Roman" w:cs="Times New Roman"/>
        </w:rPr>
        <w:t>This search is being assisted by AGB Search, Inc. and welcomes nominators and prospective candidates to contact</w:t>
      </w:r>
      <w:r>
        <w:rPr>
          <w:rFonts w:ascii="Times New Roman" w:hAnsi="Times New Roman" w:cs="Times New Roman"/>
        </w:rPr>
        <w:t xml:space="preserve">:  Saundra Tracy, Ph.D., </w:t>
      </w:r>
      <w:hyperlink r:id="rId8" w:history="1">
        <w:r w:rsidRPr="005633B4">
          <w:rPr>
            <w:rStyle w:val="Hyperlink"/>
            <w:rFonts w:ascii="Times New Roman" w:hAnsi="Times New Roman" w:cs="Times New Roman"/>
          </w:rPr>
          <w:t>saundra.tracy@agbsearch.com</w:t>
        </w:r>
      </w:hyperlink>
      <w:r>
        <w:rPr>
          <w:rFonts w:ascii="Times New Roman" w:hAnsi="Times New Roman" w:cs="Times New Roman"/>
        </w:rPr>
        <w:t xml:space="preserve">, </w:t>
      </w:r>
      <w:r w:rsidRPr="008F4768">
        <w:rPr>
          <w:rFonts w:ascii="Times New Roman" w:hAnsi="Times New Roman" w:cs="Times New Roman"/>
        </w:rPr>
        <w:t>812-272-3149</w:t>
      </w:r>
      <w:r>
        <w:rPr>
          <w:rFonts w:ascii="Times New Roman" w:hAnsi="Times New Roman" w:cs="Times New Roman"/>
        </w:rPr>
        <w:t>.</w:t>
      </w:r>
    </w:p>
    <w:p w:rsidR="008F4768" w:rsidRPr="008F4768" w:rsidRDefault="008F4768" w:rsidP="008F4768">
      <w:pPr>
        <w:pStyle w:val="Default"/>
        <w:rPr>
          <w:sz w:val="22"/>
          <w:szCs w:val="22"/>
        </w:rPr>
      </w:pPr>
    </w:p>
    <w:p w:rsidR="008F4768" w:rsidRPr="008F4768" w:rsidRDefault="008F4768" w:rsidP="006378B8">
      <w:pPr>
        <w:pStyle w:val="Default"/>
        <w:jc w:val="center"/>
        <w:rPr>
          <w:sz w:val="22"/>
          <w:szCs w:val="22"/>
        </w:rPr>
      </w:pPr>
      <w:r w:rsidRPr="008F4768">
        <w:rPr>
          <w:noProof/>
          <w:sz w:val="22"/>
          <w:szCs w:val="22"/>
        </w:rPr>
        <w:drawing>
          <wp:inline distT="0" distB="0" distL="0" distR="0" wp14:anchorId="1BAF9760" wp14:editId="3A4EF399">
            <wp:extent cx="1228725" cy="476250"/>
            <wp:effectExtent l="0" t="0" r="9525" b="0"/>
            <wp:docPr id="2" name="Picture 2" descr="C:\Users\Colleen\AppData\Local\Temp\Temp1_AGBSearch-Logos-Large-Print-Purple.zip\AGB Search Logo LG-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AppData\Local\Temp\Temp1_AGBSearch-Logos-Large-Print-Purple.zip\AGB Search Logo LG-purp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476250"/>
                    </a:xfrm>
                    <a:prstGeom prst="rect">
                      <a:avLst/>
                    </a:prstGeom>
                    <a:noFill/>
                    <a:ln>
                      <a:noFill/>
                    </a:ln>
                  </pic:spPr>
                </pic:pic>
              </a:graphicData>
            </a:graphic>
          </wp:inline>
        </w:drawing>
      </w:r>
    </w:p>
    <w:p w:rsidR="008F4768" w:rsidRPr="008F4768" w:rsidRDefault="008F4768" w:rsidP="00356116">
      <w:pPr>
        <w:pStyle w:val="Default"/>
        <w:jc w:val="center"/>
        <w:rPr>
          <w:sz w:val="22"/>
          <w:szCs w:val="22"/>
        </w:rPr>
      </w:pPr>
    </w:p>
    <w:p w:rsidR="008F4768" w:rsidRPr="008F4768" w:rsidRDefault="00356116" w:rsidP="00356116">
      <w:pPr>
        <w:jc w:val="center"/>
        <w:rPr>
          <w:rFonts w:ascii="Times New Roman" w:hAnsi="Times New Roman" w:cs="Times New Roman"/>
        </w:rPr>
      </w:pPr>
      <w:r>
        <w:rPr>
          <w:rFonts w:ascii="Times New Roman" w:hAnsi="Times New Roman" w:cs="Times New Roman"/>
          <w:i/>
          <w:iCs/>
        </w:rPr>
        <w:t xml:space="preserve">Christian Theological </w:t>
      </w:r>
      <w:r w:rsidR="008F4768" w:rsidRPr="008F4768">
        <w:rPr>
          <w:rFonts w:ascii="Times New Roman" w:hAnsi="Times New Roman" w:cs="Times New Roman"/>
          <w:i/>
          <w:iCs/>
        </w:rPr>
        <w:t>Seminary is an affirmative action/equal opportunity employer</w:t>
      </w:r>
    </w:p>
    <w:sectPr w:rsidR="008F4768" w:rsidRPr="008F4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68"/>
    <w:rsid w:val="0004443B"/>
    <w:rsid w:val="00146DE0"/>
    <w:rsid w:val="00356116"/>
    <w:rsid w:val="003A46C0"/>
    <w:rsid w:val="003B2C77"/>
    <w:rsid w:val="003F0163"/>
    <w:rsid w:val="004569C6"/>
    <w:rsid w:val="00551D20"/>
    <w:rsid w:val="005D32B9"/>
    <w:rsid w:val="006378B8"/>
    <w:rsid w:val="006B3C7A"/>
    <w:rsid w:val="008123F2"/>
    <w:rsid w:val="008D2F82"/>
    <w:rsid w:val="008F4768"/>
    <w:rsid w:val="00AF3D27"/>
    <w:rsid w:val="00B80647"/>
    <w:rsid w:val="00BD46AE"/>
    <w:rsid w:val="00EA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476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F4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768"/>
    <w:rPr>
      <w:rFonts w:ascii="Tahoma" w:hAnsi="Tahoma" w:cs="Tahoma"/>
      <w:sz w:val="16"/>
      <w:szCs w:val="16"/>
    </w:rPr>
  </w:style>
  <w:style w:type="character" w:styleId="Hyperlink">
    <w:name w:val="Hyperlink"/>
    <w:basedOn w:val="DefaultParagraphFont"/>
    <w:uiPriority w:val="99"/>
    <w:unhideWhenUsed/>
    <w:rsid w:val="006378B8"/>
    <w:rPr>
      <w:color w:val="0000FF" w:themeColor="hyperlink"/>
      <w:u w:val="single"/>
    </w:rPr>
  </w:style>
  <w:style w:type="character" w:styleId="FollowedHyperlink">
    <w:name w:val="FollowedHyperlink"/>
    <w:basedOn w:val="DefaultParagraphFont"/>
    <w:uiPriority w:val="99"/>
    <w:semiHidden/>
    <w:unhideWhenUsed/>
    <w:rsid w:val="003B2C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476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F4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768"/>
    <w:rPr>
      <w:rFonts w:ascii="Tahoma" w:hAnsi="Tahoma" w:cs="Tahoma"/>
      <w:sz w:val="16"/>
      <w:szCs w:val="16"/>
    </w:rPr>
  </w:style>
  <w:style w:type="character" w:styleId="Hyperlink">
    <w:name w:val="Hyperlink"/>
    <w:basedOn w:val="DefaultParagraphFont"/>
    <w:uiPriority w:val="99"/>
    <w:unhideWhenUsed/>
    <w:rsid w:val="006378B8"/>
    <w:rPr>
      <w:color w:val="0000FF" w:themeColor="hyperlink"/>
      <w:u w:val="single"/>
    </w:rPr>
  </w:style>
  <w:style w:type="character" w:styleId="FollowedHyperlink">
    <w:name w:val="FollowedHyperlink"/>
    <w:basedOn w:val="DefaultParagraphFont"/>
    <w:uiPriority w:val="99"/>
    <w:semiHidden/>
    <w:unhideWhenUsed/>
    <w:rsid w:val="003B2C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ndra.tracy@agbsearch.com" TargetMode="External"/><Relationship Id="rId3" Type="http://schemas.openxmlformats.org/officeDocument/2006/relationships/settings" Target="settings.xml"/><Relationship Id="rId7" Type="http://schemas.openxmlformats.org/officeDocument/2006/relationships/hyperlink" Target="mailto:CTSPresident@agbsearch.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gbsearch.com/searches/president-christian-theological-seminar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Addison</dc:creator>
  <cp:lastModifiedBy>Colleen Addison</cp:lastModifiedBy>
  <cp:revision>2</cp:revision>
  <cp:lastPrinted>2018-08-27T18:56:00Z</cp:lastPrinted>
  <dcterms:created xsi:type="dcterms:W3CDTF">2018-09-10T17:30:00Z</dcterms:created>
  <dcterms:modified xsi:type="dcterms:W3CDTF">2018-09-10T17:30:00Z</dcterms:modified>
</cp:coreProperties>
</file>