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F24D" w14:textId="77777777" w:rsidR="00BF2FD4" w:rsidRPr="005F4A32" w:rsidRDefault="00BF2FD4" w:rsidP="00BF2FD4">
      <w:pPr>
        <w:rPr>
          <w:rFonts w:cstheme="minorHAnsi"/>
          <w:b/>
          <w:color w:val="333333"/>
          <w:shd w:val="clear" w:color="auto" w:fill="FFFFFF"/>
        </w:rPr>
      </w:pPr>
      <w:r w:rsidRPr="005F4A32">
        <w:rPr>
          <w:rFonts w:cstheme="minorHAnsi"/>
          <w:b/>
          <w:color w:val="333333"/>
          <w:shd w:val="clear" w:color="auto" w:fill="FFFFFF"/>
        </w:rPr>
        <w:t>POSITION ANNOUNCEMENT</w:t>
      </w:r>
    </w:p>
    <w:p w14:paraId="7349C88B" w14:textId="082138D5" w:rsidR="00BF2FD4" w:rsidRPr="00BF2FD4" w:rsidRDefault="00BF2FD4" w:rsidP="00BF2FD4">
      <w:pPr>
        <w:rPr>
          <w:rFonts w:cstheme="minorHAnsi"/>
          <w:b/>
          <w:color w:val="333333"/>
          <w:shd w:val="clear" w:color="auto" w:fill="FFFFFF"/>
        </w:rPr>
      </w:pPr>
      <w:r w:rsidRPr="00BF2FD4">
        <w:rPr>
          <w:rFonts w:cstheme="minorHAnsi"/>
          <w:b/>
          <w:color w:val="333333"/>
          <w:shd w:val="clear" w:color="auto" w:fill="FFFFFF"/>
        </w:rPr>
        <w:t>Associate Chaplain, Rabbi</w:t>
      </w:r>
      <w:r w:rsidRPr="005F4A32">
        <w:rPr>
          <w:rFonts w:cstheme="minorHAnsi"/>
          <w:b/>
          <w:color w:val="333333"/>
          <w:shd w:val="clear" w:color="auto" w:fill="FFFFFF"/>
        </w:rPr>
        <w:t xml:space="preserve"> at Middlebury College (VT)</w:t>
      </w:r>
    </w:p>
    <w:p w14:paraId="709F6AB7" w14:textId="40045539" w:rsidR="00BF2FD4" w:rsidRPr="00BF2FD4" w:rsidRDefault="00BF2FD4" w:rsidP="00BF2FD4">
      <w:pPr>
        <w:rPr>
          <w:rFonts w:cstheme="minorHAnsi"/>
          <w:color w:val="333333"/>
          <w:shd w:val="clear" w:color="auto" w:fill="FFFFFF"/>
        </w:rPr>
      </w:pPr>
      <w:r w:rsidRPr="005F4A32">
        <w:rPr>
          <w:rFonts w:cstheme="minorHAnsi"/>
          <w:color w:val="333333"/>
          <w:shd w:val="clear" w:color="auto" w:fill="FFFFFF"/>
        </w:rPr>
        <w:t>One-Year, Interim (Full-Time)</w:t>
      </w:r>
    </w:p>
    <w:p w14:paraId="2ECDCFD0" w14:textId="77777777" w:rsidR="00BF2FD4" w:rsidRPr="00BF2FD4" w:rsidRDefault="00BF2FD4" w:rsidP="00BF2FD4">
      <w:pPr>
        <w:rPr>
          <w:rFonts w:cstheme="minorHAnsi"/>
          <w:color w:val="333333"/>
          <w:shd w:val="clear" w:color="auto" w:fill="FFFFFF"/>
        </w:rPr>
      </w:pPr>
    </w:p>
    <w:p w14:paraId="28AA369B" w14:textId="5E276E52" w:rsidR="00BF2FD4" w:rsidRPr="00BF2FD4" w:rsidRDefault="00BF2FD4" w:rsidP="00BF2FD4">
      <w:pPr>
        <w:rPr>
          <w:rFonts w:cstheme="minorHAnsi"/>
          <w:color w:val="333333"/>
          <w:shd w:val="clear" w:color="auto" w:fill="FFFFFF"/>
        </w:rPr>
      </w:pPr>
      <w:r w:rsidRPr="00BF2FD4">
        <w:rPr>
          <w:rFonts w:cstheme="minorHAnsi"/>
          <w:color w:val="333333"/>
          <w:shd w:val="clear" w:color="auto" w:fill="FFFFFF"/>
        </w:rPr>
        <w:t>Middlebury College is pleased to announce an opening for a</w:t>
      </w:r>
      <w:r w:rsidRPr="005F4A32">
        <w:rPr>
          <w:rFonts w:cstheme="minorHAnsi"/>
          <w:color w:val="333333"/>
          <w:shd w:val="clear" w:color="auto" w:fill="FFFFFF"/>
        </w:rPr>
        <w:t xml:space="preserve"> full-time, one-year interim</w:t>
      </w:r>
      <w:r w:rsidRPr="00BF2FD4">
        <w:rPr>
          <w:rFonts w:cstheme="minorHAnsi"/>
          <w:color w:val="333333"/>
          <w:shd w:val="clear" w:color="auto" w:fill="FFFFFF"/>
        </w:rPr>
        <w:t xml:space="preserve"> Associate Chaplain/ Rabbi in the Charl</w:t>
      </w:r>
      <w:r w:rsidR="00AD3FC6">
        <w:rPr>
          <w:rFonts w:cstheme="minorHAnsi"/>
          <w:color w:val="333333"/>
          <w:shd w:val="clear" w:color="auto" w:fill="FFFFFF"/>
        </w:rPr>
        <w:t>es</w:t>
      </w:r>
      <w:r w:rsidRPr="00BF2FD4">
        <w:rPr>
          <w:rFonts w:cstheme="minorHAnsi"/>
          <w:color w:val="333333"/>
          <w:shd w:val="clear" w:color="auto" w:fill="FFFFFF"/>
        </w:rPr>
        <w:t xml:space="preserve"> P. Scott Center for Spiritual and Religious Life</w:t>
      </w:r>
      <w:r w:rsidRPr="005F4A32">
        <w:rPr>
          <w:rFonts w:cstheme="minorHAnsi"/>
          <w:color w:val="333333"/>
          <w:shd w:val="clear" w:color="auto" w:fill="FFFFFF"/>
        </w:rPr>
        <w:t xml:space="preserve"> while our regular chaplain takes an enrichment year with her family in Israel</w:t>
      </w:r>
      <w:r w:rsidRPr="00BF2FD4">
        <w:rPr>
          <w:rFonts w:cstheme="minorHAnsi"/>
          <w:color w:val="333333"/>
          <w:shd w:val="clear" w:color="auto" w:fill="FFFFFF"/>
        </w:rPr>
        <w:t xml:space="preserve">. </w:t>
      </w:r>
      <w:r w:rsidRPr="005F4A32">
        <w:rPr>
          <w:rFonts w:cstheme="minorHAnsi"/>
          <w:color w:val="333333"/>
          <w:shd w:val="clear" w:color="auto" w:fill="FFFFFF"/>
        </w:rPr>
        <w:t xml:space="preserve">This full-time, interim </w:t>
      </w:r>
      <w:r w:rsidRPr="00BF2FD4">
        <w:rPr>
          <w:rFonts w:cstheme="minorHAnsi"/>
          <w:color w:val="333333"/>
          <w:shd w:val="clear" w:color="auto" w:fill="FFFFFF"/>
        </w:rPr>
        <w:t>appointment</w:t>
      </w:r>
      <w:r w:rsidRPr="005F4A32">
        <w:rPr>
          <w:rFonts w:cstheme="minorHAnsi"/>
          <w:color w:val="333333"/>
          <w:shd w:val="clear" w:color="auto" w:fill="FFFFFF"/>
        </w:rPr>
        <w:t xml:space="preserve"> will serve, ideally, from late </w:t>
      </w:r>
      <w:proofErr w:type="gramStart"/>
      <w:r w:rsidRPr="005F4A32">
        <w:rPr>
          <w:rFonts w:cstheme="minorHAnsi"/>
          <w:color w:val="333333"/>
          <w:shd w:val="clear" w:color="auto" w:fill="FFFFFF"/>
        </w:rPr>
        <w:t>July,</w:t>
      </w:r>
      <w:proofErr w:type="gramEnd"/>
      <w:r w:rsidRPr="005F4A32">
        <w:rPr>
          <w:rFonts w:cstheme="minorHAnsi"/>
          <w:color w:val="333333"/>
          <w:shd w:val="clear" w:color="auto" w:fill="FFFFFF"/>
        </w:rPr>
        <w:t xml:space="preserve"> 2022 through May of 2023 </w:t>
      </w:r>
      <w:r w:rsidRPr="00BF2FD4">
        <w:rPr>
          <w:rFonts w:cstheme="minorHAnsi"/>
          <w:color w:val="333333"/>
          <w:shd w:val="clear" w:color="auto" w:fill="FFFFFF"/>
        </w:rPr>
        <w:t>as a member of the multi-faith team of chaplain colleagues</w:t>
      </w:r>
      <w:r w:rsidRPr="005F4A32">
        <w:rPr>
          <w:rFonts w:cstheme="minorHAnsi"/>
          <w:color w:val="333333"/>
          <w:shd w:val="clear" w:color="auto" w:fill="FFFFFF"/>
        </w:rPr>
        <w:t xml:space="preserve"> at Middlebury. T</w:t>
      </w:r>
      <w:r w:rsidRPr="00BF2FD4">
        <w:rPr>
          <w:rFonts w:cstheme="minorHAnsi"/>
          <w:color w:val="333333"/>
          <w:shd w:val="clear" w:color="auto" w:fill="FFFFFF"/>
        </w:rPr>
        <w:t xml:space="preserve">he </w:t>
      </w:r>
      <w:r w:rsidRPr="005F4A32">
        <w:rPr>
          <w:rFonts w:cstheme="minorHAnsi"/>
          <w:color w:val="333333"/>
          <w:shd w:val="clear" w:color="auto" w:fill="FFFFFF"/>
        </w:rPr>
        <w:t xml:space="preserve">interim </w:t>
      </w:r>
      <w:r w:rsidRPr="00BF2FD4">
        <w:rPr>
          <w:rFonts w:cstheme="minorHAnsi"/>
          <w:color w:val="333333"/>
          <w:shd w:val="clear" w:color="auto" w:fill="FFFFFF"/>
        </w:rPr>
        <w:t xml:space="preserve">Associate Chaplain/ Rabbi serves the </w:t>
      </w:r>
      <w:proofErr w:type="gramStart"/>
      <w:r w:rsidRPr="00BF2FD4">
        <w:rPr>
          <w:rFonts w:cstheme="minorHAnsi"/>
          <w:color w:val="333333"/>
          <w:shd w:val="clear" w:color="auto" w:fill="FFFFFF"/>
        </w:rPr>
        <w:t>particular religious</w:t>
      </w:r>
      <w:proofErr w:type="gramEnd"/>
      <w:r w:rsidRPr="00BF2FD4">
        <w:rPr>
          <w:rFonts w:cstheme="minorHAnsi"/>
          <w:color w:val="333333"/>
          <w:shd w:val="clear" w:color="auto" w:fill="FFFFFF"/>
        </w:rPr>
        <w:t xml:space="preserve"> needs of the Jewish community on campus while being visibly engaged in the whole life of the College, including its campus-wide celebrations, its gatherings in times of crisis, </w:t>
      </w:r>
      <w:r w:rsidRPr="005F4A32">
        <w:rPr>
          <w:rFonts w:cstheme="minorHAnsi"/>
          <w:color w:val="333333"/>
          <w:shd w:val="clear" w:color="auto" w:fill="FFFFFF"/>
        </w:rPr>
        <w:t xml:space="preserve">and </w:t>
      </w:r>
      <w:r w:rsidRPr="00BF2FD4">
        <w:rPr>
          <w:rFonts w:cstheme="minorHAnsi"/>
          <w:color w:val="333333"/>
          <w:shd w:val="clear" w:color="auto" w:fill="FFFFFF"/>
        </w:rPr>
        <w:t>its deliberations and discernments in the ongoing life of a highly diverse, intellectually vibrant community.</w:t>
      </w:r>
    </w:p>
    <w:p w14:paraId="24FD9C32" w14:textId="77777777" w:rsidR="00BF2FD4" w:rsidRPr="00BF2FD4" w:rsidRDefault="00BF2FD4" w:rsidP="00BF2FD4">
      <w:pPr>
        <w:rPr>
          <w:rFonts w:cstheme="minorHAnsi"/>
          <w:color w:val="333333"/>
          <w:shd w:val="clear" w:color="auto" w:fill="FFFFFF"/>
        </w:rPr>
      </w:pPr>
    </w:p>
    <w:p w14:paraId="1A687520" w14:textId="638BAFC5" w:rsidR="00975E13" w:rsidRPr="005F4A32" w:rsidRDefault="00742EB4">
      <w:pPr>
        <w:rPr>
          <w:rFonts w:cstheme="minorHAnsi"/>
          <w:color w:val="333333"/>
          <w:shd w:val="clear" w:color="auto" w:fill="FFFFFF"/>
        </w:rPr>
      </w:pPr>
      <w:r w:rsidRPr="005F4A32">
        <w:rPr>
          <w:rFonts w:cstheme="minorHAnsi"/>
          <w:color w:val="333333"/>
          <w:shd w:val="clear" w:color="auto" w:fill="FFFFFF"/>
        </w:rPr>
        <w:t>In general, the associate chaplain a</w:t>
      </w:r>
      <w:r w:rsidR="005D1F17" w:rsidRPr="005F4A32">
        <w:rPr>
          <w:rFonts w:cstheme="minorHAnsi"/>
          <w:color w:val="333333"/>
          <w:shd w:val="clear" w:color="auto" w:fill="FFFFFF"/>
        </w:rPr>
        <w:t>ssists the Dean of Spiritual and Religious Life/Director of the Scott Center with general duties related to the Center’s mission and serves as the advisor for the Jewish community on campus; supports and develops programs for Jewish students and serves as a resource on matters related to Judaism, religious diversity, and interfaith dialogue; works together with Scott Center colleagues to create thoughtful religious life programming and provide spiritual support and guidance to members of the college community.</w:t>
      </w:r>
    </w:p>
    <w:p w14:paraId="5742680A" w14:textId="77777777" w:rsidR="00742EB4" w:rsidRPr="005F4A32" w:rsidRDefault="00742EB4" w:rsidP="005D1F17">
      <w:pPr>
        <w:rPr>
          <w:rFonts w:cstheme="minorHAnsi"/>
          <w:color w:val="333333"/>
          <w:shd w:val="clear" w:color="auto" w:fill="FFFFFF"/>
        </w:rPr>
      </w:pPr>
    </w:p>
    <w:p w14:paraId="132FBA26" w14:textId="6F3BF69A" w:rsidR="005D1F17" w:rsidRPr="005F4A32" w:rsidRDefault="00742EB4" w:rsidP="005D1F17">
      <w:pPr>
        <w:rPr>
          <w:rFonts w:cstheme="minorHAnsi"/>
          <w:color w:val="333333"/>
          <w:shd w:val="clear" w:color="auto" w:fill="FFFFFF"/>
        </w:rPr>
      </w:pPr>
      <w:r w:rsidRPr="005F4A32">
        <w:rPr>
          <w:rFonts w:cstheme="minorHAnsi"/>
          <w:color w:val="333333"/>
          <w:shd w:val="clear" w:color="auto" w:fill="FFFFFF"/>
        </w:rPr>
        <w:t>Other r</w:t>
      </w:r>
      <w:r w:rsidR="005D1F17" w:rsidRPr="005F4A32">
        <w:rPr>
          <w:rFonts w:cstheme="minorHAnsi"/>
          <w:color w:val="333333"/>
          <w:shd w:val="clear" w:color="auto" w:fill="FFFFFF"/>
        </w:rPr>
        <w:t>esponsibilities</w:t>
      </w:r>
      <w:r w:rsidRPr="005F4A32">
        <w:rPr>
          <w:rFonts w:cstheme="minorHAnsi"/>
          <w:color w:val="333333"/>
          <w:shd w:val="clear" w:color="auto" w:fill="FFFFFF"/>
        </w:rPr>
        <w:t xml:space="preserve"> may include working with Admissions and </w:t>
      </w:r>
      <w:r w:rsidR="005F4A32">
        <w:rPr>
          <w:rFonts w:cstheme="minorHAnsi"/>
          <w:color w:val="333333"/>
          <w:shd w:val="clear" w:color="auto" w:fill="FFFFFF"/>
        </w:rPr>
        <w:t>s</w:t>
      </w:r>
      <w:r w:rsidRPr="005F4A32">
        <w:rPr>
          <w:rFonts w:cstheme="minorHAnsi"/>
          <w:color w:val="333333"/>
          <w:shd w:val="clear" w:color="auto" w:fill="FFFFFF"/>
        </w:rPr>
        <w:t xml:space="preserve">tudent </w:t>
      </w:r>
      <w:r w:rsidR="005F4A32">
        <w:rPr>
          <w:rFonts w:cstheme="minorHAnsi"/>
          <w:color w:val="333333"/>
          <w:shd w:val="clear" w:color="auto" w:fill="FFFFFF"/>
        </w:rPr>
        <w:t>l</w:t>
      </w:r>
      <w:r w:rsidRPr="005F4A32">
        <w:rPr>
          <w:rFonts w:cstheme="minorHAnsi"/>
          <w:color w:val="333333"/>
          <w:shd w:val="clear" w:color="auto" w:fill="FFFFFF"/>
        </w:rPr>
        <w:t>ife deans, other student organization leaders in the Religious Life Council, resourcing interfaith dialogue and activities and maintaining a relationship with local congregations as part of the Middlebury Area Clergy Association (MACA).</w:t>
      </w:r>
      <w:r w:rsidR="005D1F17" w:rsidRPr="005F4A32">
        <w:rPr>
          <w:rFonts w:cstheme="minorHAnsi"/>
          <w:color w:val="333333"/>
          <w:shd w:val="clear" w:color="auto" w:fill="FFFFFF"/>
        </w:rPr>
        <w:tab/>
      </w:r>
    </w:p>
    <w:p w14:paraId="407BE3AE" w14:textId="643D3BC4" w:rsidR="005D1F17" w:rsidRPr="005F4A32" w:rsidRDefault="005D1F17" w:rsidP="005D1F17">
      <w:pPr>
        <w:rPr>
          <w:rFonts w:cstheme="minorHAnsi"/>
          <w:color w:val="333333"/>
          <w:shd w:val="clear" w:color="auto" w:fill="FFFFFF"/>
        </w:rPr>
      </w:pPr>
    </w:p>
    <w:p w14:paraId="09506B89" w14:textId="34B5296A" w:rsidR="005D1F17" w:rsidRPr="005F4A32" w:rsidRDefault="00742EB4" w:rsidP="005D1F17">
      <w:pPr>
        <w:rPr>
          <w:rFonts w:cstheme="minorHAnsi"/>
          <w:color w:val="333333"/>
          <w:shd w:val="clear" w:color="auto" w:fill="FFFFFF"/>
        </w:rPr>
      </w:pPr>
      <w:r w:rsidRPr="005F4A32">
        <w:rPr>
          <w:rFonts w:cstheme="minorHAnsi"/>
          <w:color w:val="333333"/>
          <w:shd w:val="clear" w:color="auto" w:fill="FFFFFF"/>
        </w:rPr>
        <w:t>Successful candidates will m</w:t>
      </w:r>
      <w:r w:rsidR="005D1F17" w:rsidRPr="005F4A32">
        <w:rPr>
          <w:rFonts w:cstheme="minorHAnsi"/>
          <w:color w:val="333333"/>
          <w:shd w:val="clear" w:color="auto" w:fill="FFFFFF"/>
        </w:rPr>
        <w:t>aintain high visibility on campus in places where contact with students is informa</w:t>
      </w:r>
      <w:r w:rsidRPr="005F4A32">
        <w:rPr>
          <w:rFonts w:cstheme="minorHAnsi"/>
          <w:color w:val="333333"/>
          <w:shd w:val="clear" w:color="auto" w:fill="FFFFFF"/>
        </w:rPr>
        <w:t>l, p</w:t>
      </w:r>
      <w:r w:rsidR="005D1F17" w:rsidRPr="005F4A32">
        <w:rPr>
          <w:rFonts w:cstheme="minorHAnsi"/>
          <w:color w:val="333333"/>
          <w:shd w:val="clear" w:color="auto" w:fill="FFFFFF"/>
        </w:rPr>
        <w:t>rovide pastoral care to college community members in times of illness or crisis</w:t>
      </w:r>
      <w:r w:rsidRPr="005F4A32">
        <w:rPr>
          <w:rFonts w:cstheme="minorHAnsi"/>
          <w:color w:val="333333"/>
          <w:shd w:val="clear" w:color="auto" w:fill="FFFFFF"/>
        </w:rPr>
        <w:t>, m</w:t>
      </w:r>
      <w:r w:rsidR="005D1F17" w:rsidRPr="005F4A32">
        <w:rPr>
          <w:rFonts w:cstheme="minorHAnsi"/>
          <w:color w:val="333333"/>
          <w:shd w:val="clear" w:color="auto" w:fill="FFFFFF"/>
        </w:rPr>
        <w:t>aintain relevant denominational and professional membership</w:t>
      </w:r>
      <w:r w:rsidR="00795FB4" w:rsidRPr="005F4A32">
        <w:rPr>
          <w:rFonts w:cstheme="minorHAnsi"/>
          <w:color w:val="333333"/>
          <w:shd w:val="clear" w:color="auto" w:fill="FFFFFF"/>
        </w:rPr>
        <w:t>s and p</w:t>
      </w:r>
      <w:r w:rsidR="005D1F17" w:rsidRPr="005F4A32">
        <w:rPr>
          <w:rFonts w:cstheme="minorHAnsi"/>
          <w:color w:val="333333"/>
          <w:shd w:val="clear" w:color="auto" w:fill="FFFFFF"/>
        </w:rPr>
        <w:t>erform other related duties as needed.</w:t>
      </w:r>
    </w:p>
    <w:p w14:paraId="171FA881" w14:textId="77777777" w:rsidR="005D1F17" w:rsidRPr="005F4A32" w:rsidRDefault="005D1F17">
      <w:pPr>
        <w:rPr>
          <w:rFonts w:cstheme="minorHAnsi"/>
          <w:color w:val="333333"/>
          <w:shd w:val="clear" w:color="auto" w:fill="FFFFFF"/>
        </w:rPr>
      </w:pPr>
    </w:p>
    <w:p w14:paraId="32F70733" w14:textId="64376760" w:rsidR="005D1F17" w:rsidRPr="005F4A32" w:rsidRDefault="00795FB4">
      <w:pPr>
        <w:rPr>
          <w:rFonts w:cstheme="minorHAnsi"/>
        </w:rPr>
      </w:pPr>
      <w:r w:rsidRPr="005F4A32">
        <w:rPr>
          <w:rFonts w:cstheme="minorHAnsi"/>
        </w:rPr>
        <w:t>Desirable applicants will have completed</w:t>
      </w:r>
      <w:r w:rsidR="005D1F17" w:rsidRPr="005F4A32">
        <w:rPr>
          <w:rFonts w:cstheme="minorHAnsi"/>
        </w:rPr>
        <w:t xml:space="preserve"> rabbinical training from accredited rabbinical school or college and </w:t>
      </w:r>
      <w:r w:rsidRPr="005F4A32">
        <w:rPr>
          <w:rFonts w:cstheme="minorHAnsi"/>
        </w:rPr>
        <w:t xml:space="preserve">will have a </w:t>
      </w:r>
      <w:r w:rsidR="005D1F17" w:rsidRPr="005F4A32">
        <w:rPr>
          <w:rFonts w:cstheme="minorHAnsi"/>
        </w:rPr>
        <w:t>membership in a rabbinical association</w:t>
      </w:r>
      <w:r w:rsidRPr="005F4A32">
        <w:rPr>
          <w:rFonts w:cstheme="minorHAnsi"/>
        </w:rPr>
        <w:t>.</w:t>
      </w:r>
    </w:p>
    <w:p w14:paraId="4472D181" w14:textId="03DC0D2C" w:rsidR="005D1F17" w:rsidRPr="005F4A32" w:rsidRDefault="005D1F17">
      <w:pPr>
        <w:rPr>
          <w:rFonts w:cstheme="minorHAnsi"/>
        </w:rPr>
      </w:pPr>
    </w:p>
    <w:p w14:paraId="0EADBF96" w14:textId="67B456E7" w:rsidR="005D1F17" w:rsidRPr="005F4A32" w:rsidRDefault="00795FB4">
      <w:pPr>
        <w:rPr>
          <w:rFonts w:cstheme="minorHAnsi"/>
        </w:rPr>
      </w:pPr>
      <w:r w:rsidRPr="005F4A32">
        <w:rPr>
          <w:rFonts w:cstheme="minorHAnsi"/>
        </w:rPr>
        <w:t>We would love to hear from you if you have a/an:</w:t>
      </w:r>
    </w:p>
    <w:p w14:paraId="75161CF8" w14:textId="77777777" w:rsidR="005D1F17" w:rsidRPr="005F4A32" w:rsidRDefault="005D1F17" w:rsidP="00795FB4">
      <w:pPr>
        <w:pStyle w:val="ListParagraph"/>
        <w:numPr>
          <w:ilvl w:val="0"/>
          <w:numId w:val="4"/>
        </w:numPr>
        <w:rPr>
          <w:rFonts w:cstheme="minorHAnsi"/>
        </w:rPr>
      </w:pPr>
      <w:r w:rsidRPr="005F4A32">
        <w:rPr>
          <w:rFonts w:cstheme="minorHAnsi"/>
        </w:rPr>
        <w:t>Broad-based knowledge of Jewish religion, culture, and history</w:t>
      </w:r>
    </w:p>
    <w:p w14:paraId="6C6240B7" w14:textId="77777777" w:rsidR="005D1F17" w:rsidRPr="005F4A32" w:rsidRDefault="005D1F17" w:rsidP="00795FB4">
      <w:pPr>
        <w:pStyle w:val="ListParagraph"/>
        <w:numPr>
          <w:ilvl w:val="0"/>
          <w:numId w:val="4"/>
        </w:numPr>
        <w:rPr>
          <w:rFonts w:cstheme="minorHAnsi"/>
        </w:rPr>
      </w:pPr>
      <w:r w:rsidRPr="005F4A32">
        <w:rPr>
          <w:rFonts w:cstheme="minorHAnsi"/>
        </w:rPr>
        <w:t>Ability to work with Jewish students, faculty, and staff with diverse affiliations</w:t>
      </w:r>
    </w:p>
    <w:p w14:paraId="1059989B" w14:textId="77777777" w:rsidR="005D1F17" w:rsidRPr="005F4A32" w:rsidRDefault="005D1F17" w:rsidP="00795FB4">
      <w:pPr>
        <w:pStyle w:val="ListParagraph"/>
        <w:numPr>
          <w:ilvl w:val="0"/>
          <w:numId w:val="4"/>
        </w:numPr>
        <w:rPr>
          <w:rFonts w:cstheme="minorHAnsi"/>
        </w:rPr>
      </w:pPr>
      <w:r w:rsidRPr="005F4A32">
        <w:rPr>
          <w:rFonts w:cstheme="minorHAnsi"/>
        </w:rPr>
        <w:t>Ability to work with students and colleagues in other religious traditions</w:t>
      </w:r>
    </w:p>
    <w:p w14:paraId="584029FB" w14:textId="77777777" w:rsidR="005D1F17" w:rsidRPr="005F4A32" w:rsidRDefault="005D1F17" w:rsidP="00795FB4">
      <w:pPr>
        <w:pStyle w:val="ListParagraph"/>
        <w:numPr>
          <w:ilvl w:val="0"/>
          <w:numId w:val="4"/>
        </w:numPr>
        <w:rPr>
          <w:rFonts w:cstheme="minorHAnsi"/>
        </w:rPr>
      </w:pPr>
      <w:r w:rsidRPr="005F4A32">
        <w:rPr>
          <w:rFonts w:cstheme="minorHAnsi"/>
        </w:rPr>
        <w:t>Ability to work with large and small groups in various worship, educational, and discussion settings</w:t>
      </w:r>
    </w:p>
    <w:p w14:paraId="30975A73" w14:textId="77777777" w:rsidR="005D1F17" w:rsidRPr="005F4A32" w:rsidRDefault="005D1F17" w:rsidP="00795FB4">
      <w:pPr>
        <w:pStyle w:val="ListParagraph"/>
        <w:numPr>
          <w:ilvl w:val="0"/>
          <w:numId w:val="4"/>
        </w:numPr>
        <w:rPr>
          <w:rFonts w:cstheme="minorHAnsi"/>
        </w:rPr>
      </w:pPr>
      <w:r w:rsidRPr="005F4A32">
        <w:rPr>
          <w:rFonts w:cstheme="minorHAnsi"/>
        </w:rPr>
        <w:t>Strong interpersonal, organizational, and management skills</w:t>
      </w:r>
    </w:p>
    <w:p w14:paraId="3975C691" w14:textId="77777777" w:rsidR="005D1F17" w:rsidRPr="005F4A32" w:rsidRDefault="005D1F17" w:rsidP="00795FB4">
      <w:pPr>
        <w:pStyle w:val="ListParagraph"/>
        <w:numPr>
          <w:ilvl w:val="0"/>
          <w:numId w:val="4"/>
        </w:numPr>
        <w:rPr>
          <w:rFonts w:cstheme="minorHAnsi"/>
        </w:rPr>
      </w:pPr>
      <w:r w:rsidRPr="005F4A32">
        <w:rPr>
          <w:rFonts w:cstheme="minorHAnsi"/>
        </w:rPr>
        <w:t>Ability to organize and implement programs and to balance competing claims on time and attention</w:t>
      </w:r>
    </w:p>
    <w:p w14:paraId="7C01582D" w14:textId="64B62375" w:rsidR="005D1F17" w:rsidRPr="005F4A32" w:rsidRDefault="005D1F17" w:rsidP="00795FB4">
      <w:pPr>
        <w:pStyle w:val="ListParagraph"/>
        <w:numPr>
          <w:ilvl w:val="0"/>
          <w:numId w:val="4"/>
        </w:numPr>
        <w:rPr>
          <w:rFonts w:cstheme="minorHAnsi"/>
        </w:rPr>
      </w:pPr>
      <w:r w:rsidRPr="005F4A32">
        <w:rPr>
          <w:rFonts w:cstheme="minorHAnsi"/>
        </w:rPr>
        <w:t>Knowledge of best practices in pastoral counseling and ability to handle confidential information with discretion</w:t>
      </w:r>
    </w:p>
    <w:p w14:paraId="52108B7A" w14:textId="7D4A1DAA" w:rsidR="005D1F17" w:rsidRPr="005F4A32" w:rsidRDefault="00795FB4" w:rsidP="00795FB4">
      <w:pPr>
        <w:pStyle w:val="ListParagraph"/>
        <w:numPr>
          <w:ilvl w:val="0"/>
          <w:numId w:val="4"/>
        </w:numPr>
        <w:rPr>
          <w:rFonts w:cstheme="minorHAnsi"/>
        </w:rPr>
      </w:pPr>
      <w:r w:rsidRPr="005F4A32">
        <w:rPr>
          <w:rFonts w:cstheme="minorHAnsi"/>
          <w:color w:val="333333"/>
          <w:shd w:val="clear" w:color="auto" w:fill="FFFFFF"/>
        </w:rPr>
        <w:t xml:space="preserve">Some </w:t>
      </w:r>
      <w:r w:rsidR="005D1F17" w:rsidRPr="005F4A32">
        <w:rPr>
          <w:rFonts w:cstheme="minorHAnsi"/>
          <w:color w:val="333333"/>
          <w:shd w:val="clear" w:color="auto" w:fill="FFFFFF"/>
        </w:rPr>
        <w:t xml:space="preserve">rabbinical leadership in a multi-faith context </w:t>
      </w:r>
    </w:p>
    <w:p w14:paraId="1F60F8B3" w14:textId="5333E2EC" w:rsidR="00795FB4" w:rsidRPr="005F4A32" w:rsidRDefault="00795FB4" w:rsidP="00795FB4">
      <w:pPr>
        <w:rPr>
          <w:rFonts w:cstheme="minorHAnsi"/>
        </w:rPr>
      </w:pPr>
    </w:p>
    <w:p w14:paraId="11BB6DCE" w14:textId="1CCC421B" w:rsidR="005D1F17" w:rsidRPr="005F4A32" w:rsidRDefault="00795FB4">
      <w:pPr>
        <w:rPr>
          <w:rFonts w:cstheme="minorHAnsi"/>
        </w:rPr>
      </w:pPr>
      <w:r w:rsidRPr="005F4A32">
        <w:rPr>
          <w:rFonts w:cstheme="minorHAnsi"/>
        </w:rPr>
        <w:t xml:space="preserve">Please direct all inquiries to Mark R. Orten at </w:t>
      </w:r>
      <w:hyperlink r:id="rId5" w:history="1">
        <w:r w:rsidR="00825701" w:rsidRPr="00327490">
          <w:rPr>
            <w:rStyle w:val="Hyperlink"/>
            <w:rFonts w:cstheme="minorHAnsi"/>
          </w:rPr>
          <w:t>orten@middlebury.edu</w:t>
        </w:r>
      </w:hyperlink>
      <w:r w:rsidR="00825701">
        <w:rPr>
          <w:rFonts w:cstheme="minorHAnsi"/>
        </w:rPr>
        <w:t xml:space="preserve"> or directly </w:t>
      </w:r>
      <w:hyperlink r:id="rId6" w:history="1">
        <w:r w:rsidR="00825701" w:rsidRPr="00825701">
          <w:rPr>
            <w:rStyle w:val="Hyperlink"/>
            <w:rFonts w:cstheme="minorHAnsi"/>
          </w:rPr>
          <w:t>apply for Associate Rabbi Interim Position</w:t>
        </w:r>
      </w:hyperlink>
      <w:r w:rsidR="00825701">
        <w:rPr>
          <w:rFonts w:cstheme="minorHAnsi"/>
        </w:rPr>
        <w:t xml:space="preserve"> at Middlebury College.</w:t>
      </w:r>
    </w:p>
    <w:sectPr w:rsidR="005D1F17" w:rsidRPr="005F4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B6CBD"/>
    <w:multiLevelType w:val="multilevel"/>
    <w:tmpl w:val="B0C0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C6ACF"/>
    <w:multiLevelType w:val="hybridMultilevel"/>
    <w:tmpl w:val="A2B2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83266"/>
    <w:multiLevelType w:val="hybridMultilevel"/>
    <w:tmpl w:val="6492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A1249"/>
    <w:multiLevelType w:val="multilevel"/>
    <w:tmpl w:val="608A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17"/>
    <w:rsid w:val="003420AB"/>
    <w:rsid w:val="005D1F17"/>
    <w:rsid w:val="005F4A32"/>
    <w:rsid w:val="00742EB4"/>
    <w:rsid w:val="00795FB4"/>
    <w:rsid w:val="00825701"/>
    <w:rsid w:val="00975E13"/>
    <w:rsid w:val="00A22E1C"/>
    <w:rsid w:val="00AD3FC6"/>
    <w:rsid w:val="00B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23FA"/>
  <w15:chartTrackingRefBased/>
  <w15:docId w15:val="{7A7DFD55-E863-440B-A7E7-147AB341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E1C"/>
  </w:style>
  <w:style w:type="paragraph" w:styleId="ListParagraph">
    <w:name w:val="List Paragraph"/>
    <w:basedOn w:val="Normal"/>
    <w:uiPriority w:val="34"/>
    <w:qFormat/>
    <w:rsid w:val="00742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ddlebury.peopleadmin.com/postings/26272" TargetMode="External"/><Relationship Id="rId5" Type="http://schemas.openxmlformats.org/officeDocument/2006/relationships/hyperlink" Target="mailto:orten@middlebur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Orten, Mark</dc:creator>
  <cp:keywords/>
  <dc:description/>
  <cp:lastModifiedBy>Orten, Mark</cp:lastModifiedBy>
  <cp:revision>4</cp:revision>
  <dcterms:created xsi:type="dcterms:W3CDTF">2022-03-17T18:27:00Z</dcterms:created>
  <dcterms:modified xsi:type="dcterms:W3CDTF">2022-03-21T14:45:00Z</dcterms:modified>
</cp:coreProperties>
</file>