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1F" w:rsidRDefault="0028611F" w:rsidP="0028611F">
      <w:r>
        <w:t>Position:</w:t>
      </w:r>
      <w:r>
        <w:tab/>
      </w:r>
      <w:r>
        <w:tab/>
        <w:t>Associate Campus Minister – Full time</w:t>
      </w:r>
    </w:p>
    <w:p w:rsidR="0028611F" w:rsidRDefault="0028611F" w:rsidP="0028611F">
      <w:r>
        <w:t>Location:</w:t>
      </w:r>
      <w:r>
        <w:tab/>
      </w:r>
      <w:r>
        <w:tab/>
        <w:t>Clemson University – Clemson, South Carolina</w:t>
      </w:r>
    </w:p>
    <w:p w:rsidR="0028611F" w:rsidRDefault="0028611F" w:rsidP="0028611F">
      <w:pPr>
        <w:ind w:left="2880" w:hanging="2160"/>
      </w:pPr>
      <w:r>
        <w:t>Description:</w:t>
      </w:r>
      <w:r>
        <w:tab/>
        <w:t xml:space="preserve">The Diocese of Charleston invites applications for full time position of associate campus minister to work collaboratively with Clemson Catholic Campus Ministry and St. Andrew Parish, under the direction of chaplain-director. Clemson welcomes upwards to 20,000 undergraduate and graduate students to its campus each year. Since dedication of a Catholic chapel, a recognized landmark in the Clemson community, this ministry has been an outreach to Catholic students for more than 80 years. Catholic Campus Ministry is integrally connected to St. Andrew Parish where Catholic parishioners associated with the university welcome students to find a faith home. The Catholic Campus Ministry Center is located on St. Andrew property, close to the university.  </w:t>
      </w:r>
      <w:r w:rsidR="00507F77">
        <w:t>The campus</w:t>
      </w:r>
      <w:r>
        <w:t xml:space="preserve"> ministry </w:t>
      </w:r>
      <w:r w:rsidR="00507F77">
        <w:t>team listens</w:t>
      </w:r>
      <w:r>
        <w:t xml:space="preserve">, engages, mentors, and empowers the community </w:t>
      </w:r>
      <w:r w:rsidR="00507F77">
        <w:t>through programming based</w:t>
      </w:r>
      <w:r>
        <w:t xml:space="preserve"> on the USCCB six dimensions of Catholic campus ministry. </w:t>
      </w:r>
      <w:r w:rsidRPr="00686269">
        <w:t xml:space="preserve">Working with the </w:t>
      </w:r>
      <w:r>
        <w:t>Franciscan chaplain-</w:t>
      </w:r>
      <w:r w:rsidRPr="00686269">
        <w:t>director, the associate campus minister will assist in developing small groups, peer ministries, retreats, faith formation, liturgical minist</w:t>
      </w:r>
      <w:r>
        <w:t>ries, outreach ministries, and student core team mentoring. Regular</w:t>
      </w:r>
      <w:r w:rsidRPr="00686269">
        <w:t xml:space="preserve"> responsibilities will include </w:t>
      </w:r>
      <w:r>
        <w:t xml:space="preserve">weekly </w:t>
      </w:r>
      <w:r w:rsidR="00507F77" w:rsidRPr="00686269">
        <w:t>student</w:t>
      </w:r>
      <w:r w:rsidR="00507F77">
        <w:t xml:space="preserve"> </w:t>
      </w:r>
      <w:r w:rsidR="00507F77" w:rsidRPr="00686269">
        <w:t>dinners</w:t>
      </w:r>
      <w:r>
        <w:t>, life at the CCM house, campus relationships, and supervision of student interns.  As a member of the Diocesan Catholic Campus Ministry Program the campus minister also collaborates with the diocesan office.</w:t>
      </w:r>
    </w:p>
    <w:p w:rsidR="0028611F" w:rsidRDefault="0028611F" w:rsidP="0028611F">
      <w:pPr>
        <w:ind w:left="2880" w:hanging="2160"/>
      </w:pPr>
      <w:r>
        <w:t>Mission:</w:t>
      </w:r>
      <w:r>
        <w:tab/>
        <w:t>The candidate must desire: to develop strong, student leadership and peer ministry; to reach out to students in their faith journey; and to engage in a daily ministry of presence in the center, on the campus, and at student events.</w:t>
      </w:r>
    </w:p>
    <w:p w:rsidR="0005672F" w:rsidRDefault="0028611F" w:rsidP="0028611F">
      <w:pPr>
        <w:ind w:left="2880" w:hanging="2160"/>
      </w:pPr>
      <w:r>
        <w:t>Requirements:</w:t>
      </w:r>
      <w:r>
        <w:tab/>
      </w:r>
      <w:r w:rsidRPr="00FE6999">
        <w:t xml:space="preserve">Practicing Catholic with degree in ministry, theology, pastoral or religious studies, or related field (Master degree preferred). Demonstrated experience working in the fields of </w:t>
      </w:r>
      <w:r w:rsidR="00507F77" w:rsidRPr="00FE6999">
        <w:t>higher ed</w:t>
      </w:r>
      <w:r w:rsidR="00507F77">
        <w:t>.</w:t>
      </w:r>
      <w:r w:rsidRPr="00FE6999">
        <w:t xml:space="preserve"> and/or education, formation, ministry of young adults.  Facility with social media and informational technology skills</w:t>
      </w:r>
      <w:r w:rsidR="0005672F">
        <w:t>.</w:t>
      </w:r>
      <w:bookmarkStart w:id="0" w:name="_GoBack"/>
      <w:bookmarkEnd w:id="0"/>
    </w:p>
    <w:p w:rsidR="0028611F" w:rsidRPr="00FE6999" w:rsidRDefault="0028611F" w:rsidP="0028611F">
      <w:pPr>
        <w:ind w:left="2880" w:hanging="2160"/>
        <w:rPr>
          <w:rFonts w:ascii="Arial" w:hAnsi="Arial" w:cs="Arial"/>
        </w:rPr>
      </w:pPr>
      <w:r w:rsidRPr="00FE6999">
        <w:t>Application Process:</w:t>
      </w:r>
      <w:r w:rsidRPr="00FE6999">
        <w:tab/>
      </w:r>
      <w:r w:rsidR="00507F77" w:rsidRPr="00507F77">
        <w:t>For consideration, submit cover letter,</w:t>
      </w:r>
      <w:r w:rsidR="0005672F">
        <w:t xml:space="preserve"> resume, and reference contacts</w:t>
      </w:r>
      <w:r w:rsidR="00507F77" w:rsidRPr="00507F77">
        <w:t xml:space="preserve"> to </w:t>
      </w:r>
      <w:hyperlink r:id="rId5" w:history="1">
        <w:r w:rsidR="00507F77" w:rsidRPr="00E232F5">
          <w:rPr>
            <w:rStyle w:val="Hyperlink"/>
          </w:rPr>
          <w:t>humanresourcescandidate@gmail.com</w:t>
        </w:r>
      </w:hyperlink>
      <w:r w:rsidR="00507F77" w:rsidRPr="00507F77">
        <w:t xml:space="preserve">. Excellent benefits with generous paid time off.  </w:t>
      </w:r>
    </w:p>
    <w:p w:rsidR="0028611F" w:rsidRPr="00FE6999" w:rsidRDefault="0028611F" w:rsidP="0028611F"/>
    <w:p w:rsidR="00087FD1" w:rsidRDefault="00087FD1"/>
    <w:sectPr w:rsidR="00087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1F"/>
    <w:rsid w:val="0005672F"/>
    <w:rsid w:val="00087FD1"/>
    <w:rsid w:val="001B16E2"/>
    <w:rsid w:val="0028611F"/>
    <w:rsid w:val="00507F77"/>
    <w:rsid w:val="00676057"/>
    <w:rsid w:val="00EE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1F"/>
    <w:pPr>
      <w:spacing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1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1F"/>
    <w:pPr>
      <w:spacing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umanresourcescandidat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Depot</dc:creator>
  <cp:lastModifiedBy>Office Depot</cp:lastModifiedBy>
  <cp:revision>4</cp:revision>
  <dcterms:created xsi:type="dcterms:W3CDTF">2019-02-20T01:39:00Z</dcterms:created>
  <dcterms:modified xsi:type="dcterms:W3CDTF">2019-02-20T01:42:00Z</dcterms:modified>
</cp:coreProperties>
</file>